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Default Extension="wmf" ContentType="image/x-wmf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18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hllo the sjckdlcdsvkdsnkndvnksdnknsdnvjdnvjnjbjbfvjfdbjbbbbbbbbbbbbbbbbbbbbbbbbbbbbbbbbbbbbbbbbbbbbbbbbbbbbbbbbbbbbbbbbbbbbbbbbbbbbbbbbbbbbbbbbbbbbbbbbbbbbbb.ksbsjabcsjbjsabjsj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881" w:dyaOrig="12796">
          <v:rect xmlns:o="urn:schemas-microsoft-com:office:office" xmlns:v="urn:schemas-microsoft-com:vml" id="rectole0000000000" style="width:494.050000pt;height:639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881" w:dyaOrig="12796">
          <v:rect xmlns:o="urn:schemas-microsoft-com:office:office" xmlns:v="urn:schemas-microsoft-com:vml" id="rectole0000000001" style="width:494.050000pt;height:639.8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881" w:dyaOrig="12796">
          <v:rect xmlns:o="urn:schemas-microsoft-com:office:office" xmlns:v="urn:schemas-microsoft-com:vml" id="rectole0000000002" style="width:494.050000pt;height:639.8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881" w:dyaOrig="12796">
          <v:rect xmlns:o="urn:schemas-microsoft-com:office:office" xmlns:v="urn:schemas-microsoft-com:vml" id="rectole0000000003" style="width:494.050000pt;height:639.8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righ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Whole Class Student Test Data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881" w:dyaOrig="12796">
          <v:rect xmlns:o="urn:schemas-microsoft-com:office:office" xmlns:v="urn:schemas-microsoft-com:vml" id="rectole0000000004" style="width:494.050000pt;height:639.8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Centers Observation with Feedback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9881" w:dyaOrig="13160">
          <v:rect xmlns:o="urn:schemas-microsoft-com:office:office" xmlns:v="urn:schemas-microsoft-com:vml" id="rectole0000000005" style="width:494.050000pt;height:658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left"/>
        <w:rPr>
          <w:rFonts w:ascii="Arial Narrow" w:hAnsi="Arial Narrow" w:cs="Arial Narrow" w:eastAsia="Arial Narro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Arial Narrow" w:hAnsi="Arial Narrow" w:cs="Arial Narrow" w:eastAsia="Arial Narro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styles.xml" Id="docRId13" Type="http://schemas.openxmlformats.org/officeDocument/2006/relationships/styles" /><Relationship Target="media/image1.wmf" Id="docRId3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numbering.xml" Id="docRId12" Type="http://schemas.openxmlformats.org/officeDocument/2006/relationships/numbering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/Relationships>
</file>